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E353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C3C5D9D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2E039AF" w14:textId="452573F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A56218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8DF7372" w14:textId="77777777" w:rsidR="0039718A" w:rsidRPr="00277C0B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F11CCC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58E914AD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CC1216F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68A38B9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11067" w:rsidRPr="00277C0B" w14:paraId="3DECA591" w14:textId="77777777" w:rsidTr="00F44FB7">
        <w:trPr>
          <w:trHeight w:val="567"/>
        </w:trPr>
        <w:tc>
          <w:tcPr>
            <w:tcW w:w="3090" w:type="dxa"/>
          </w:tcPr>
          <w:p w14:paraId="7DBE4614" w14:textId="3A98734F" w:rsidR="00611067" w:rsidRPr="00277C0B" w:rsidRDefault="0061106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i/>
                <w:color w:val="000000"/>
              </w:rPr>
              <w:t>Дата рождения</w:t>
            </w:r>
          </w:p>
        </w:tc>
        <w:tc>
          <w:tcPr>
            <w:tcW w:w="6833" w:type="dxa"/>
          </w:tcPr>
          <w:p w14:paraId="07936DEC" w14:textId="77777777" w:rsidR="00611067" w:rsidRPr="00277C0B" w:rsidRDefault="0061106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3CCAB7B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7F7C8D8" w14:textId="50E4A16E" w:rsidR="00F44FB7" w:rsidRPr="009D0865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rFonts w:eastAsia="Arial"/>
          <w:color w:val="000000"/>
        </w:rPr>
        <w:t xml:space="preserve">персональных данных </w:t>
      </w:r>
      <w:r w:rsidR="00611067" w:rsidRPr="00732CB9">
        <w:rPr>
          <w:rFonts w:eastAsia="Arial"/>
        </w:rPr>
        <w:t>ООО «</w:t>
      </w:r>
      <w:r w:rsidR="00611067" w:rsidRPr="00732CB9">
        <w:t>Головной Аттестационный Центр Верхне-Волжского региона»</w:t>
      </w:r>
      <w:r w:rsidR="00611067" w:rsidRPr="00732CB9">
        <w:rPr>
          <w:rFonts w:eastAsia="Arial"/>
        </w:rPr>
        <w:t xml:space="preserve"> (далее – ООО «ГАЦ ВВР»), (юридический адрес: </w:t>
      </w:r>
      <w:r w:rsidR="00611067" w:rsidRPr="00732CB9">
        <w:t>603005  г. Нижний Новгород, ул. Алексеевская, д.26</w:t>
      </w:r>
      <w:r w:rsidR="00611067" w:rsidRPr="00732CB9">
        <w:rPr>
          <w:rFonts w:eastAsia="Arial"/>
        </w:rPr>
        <w:t>)</w:t>
      </w:r>
      <w:r w:rsidRPr="009F2AF7">
        <w:rPr>
          <w:rFonts w:eastAsia="Arial"/>
          <w:color w:val="000000"/>
        </w:rPr>
        <w:t xml:space="preserve">, </w:t>
      </w:r>
      <w:r w:rsidRPr="009F2AF7">
        <w:t xml:space="preserve">с целью проведения моей </w:t>
      </w:r>
      <w:r w:rsidR="00AD7C4F" w:rsidRPr="009F2AF7">
        <w:t>аттестации</w:t>
      </w:r>
      <w:r w:rsidR="00B934FE" w:rsidRPr="009F2AF7">
        <w:t xml:space="preserve"> (в том числе </w:t>
      </w:r>
      <w:r w:rsidR="00AD7C4F" w:rsidRPr="009F2AF7">
        <w:t xml:space="preserve">процедуры продления срока действия </w:t>
      </w:r>
      <w:r w:rsidR="00D14EFA" w:rsidRPr="009F2AF7">
        <w:t xml:space="preserve">моего </w:t>
      </w:r>
      <w:r w:rsidR="00AD7C4F" w:rsidRPr="009F2AF7">
        <w:t>аттестационного удостоверения</w:t>
      </w:r>
      <w:r w:rsidR="00B934FE" w:rsidRPr="009F2AF7">
        <w:t>)</w:t>
      </w:r>
      <w:r w:rsidR="00AD7C4F" w:rsidRPr="009F2AF7">
        <w:t xml:space="preserve">, </w:t>
      </w:r>
      <w:bookmarkStart w:id="0" w:name="_Hlk121668787"/>
      <w:r w:rsidR="00AD7C4F" w:rsidRPr="009F2AF7">
        <w:t>согласно ПБ 03-273-99 и РД 03-495-02</w:t>
      </w:r>
      <w:r w:rsidR="009F2AF7" w:rsidRPr="009F2AF7">
        <w:t xml:space="preserve">, </w:t>
      </w:r>
      <w:r w:rsidR="009F2AF7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0"/>
    <w:p w14:paraId="07E0D1A0" w14:textId="0E280E8C"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5621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которых </w:t>
      </w:r>
      <w:r w:rsidR="00611067" w:rsidRPr="00732CB9">
        <w:rPr>
          <w:rFonts w:ascii="Times New Roman" w:eastAsia="Arial" w:hAnsi="Times New Roman"/>
          <w:sz w:val="20"/>
          <w:szCs w:val="20"/>
        </w:rPr>
        <w:t xml:space="preserve">ООО «ГАЦ ВВР» </w:t>
      </w:r>
      <w:r w:rsidR="00D14EFA"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B46210" w:rsidRPr="005B1105">
        <w:rPr>
          <w:rFonts w:ascii="Times New Roman" w:hAnsi="Times New Roman"/>
          <w:sz w:val="20"/>
          <w:szCs w:val="20"/>
        </w:rPr>
        <w:t>фамилия, имя,  отчество</w:t>
      </w:r>
      <w:r w:rsidR="00B46210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813EE8" w:rsidRPr="00DF5A0C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813EE8"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дата рождения,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B6165E">
        <w:rPr>
          <w:rFonts w:ascii="Times New Roman" w:hAnsi="Times New Roman"/>
          <w:sz w:val="20"/>
          <w:szCs w:val="20"/>
        </w:rPr>
        <w:t>данные</w:t>
      </w:r>
      <w:r w:rsidR="00B6165E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D14EFA" w:rsidRPr="00DF5A0C">
        <w:rPr>
          <w:rFonts w:ascii="Times New Roman" w:hAnsi="Times New Roman"/>
          <w:sz w:val="20"/>
          <w:szCs w:val="20"/>
        </w:rPr>
        <w:t>, удостоверяющего личность,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BF2B0F" w:rsidRPr="00724754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Pr="00DF5A0C">
        <w:rPr>
          <w:rFonts w:ascii="Times New Roman" w:hAnsi="Times New Roman"/>
          <w:sz w:val="20"/>
          <w:szCs w:val="20"/>
        </w:rPr>
        <w:t>гражданство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адрес,</w:t>
      </w:r>
      <w:r w:rsidR="00AE4B33" w:rsidRPr="00DF5A0C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DF5A0C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EC19C8" w:rsidRPr="00DF5A0C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EC19C8" w:rsidRPr="00DF5A0C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</w:t>
      </w:r>
      <w:r w:rsidRPr="009D0865">
        <w:rPr>
          <w:rFonts w:ascii="Times New Roman" w:hAnsi="Times New Roman"/>
          <w:sz w:val="20"/>
          <w:szCs w:val="20"/>
        </w:rPr>
        <w:t xml:space="preserve"> месте работы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0C76B3" w:rsidRPr="005B1105">
        <w:rPr>
          <w:rFonts w:ascii="Times New Roman" w:hAnsi="Times New Roman"/>
          <w:sz w:val="20"/>
          <w:szCs w:val="20"/>
        </w:rPr>
        <w:t>сведения о занимаемой должности</w:t>
      </w:r>
      <w:r w:rsidR="000C76B3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>
        <w:rPr>
          <w:rFonts w:ascii="Times New Roman" w:hAnsi="Times New Roman"/>
          <w:sz w:val="20"/>
          <w:szCs w:val="20"/>
        </w:rPr>
        <w:t>,</w:t>
      </w:r>
      <w:r w:rsidR="00485F90" w:rsidRPr="009D0865">
        <w:rPr>
          <w:rFonts w:ascii="Times New Roman" w:hAnsi="Times New Roman"/>
          <w:sz w:val="20"/>
          <w:szCs w:val="20"/>
        </w:rPr>
        <w:t xml:space="preserve"> </w:t>
      </w:r>
      <w:r w:rsidRPr="009D0865">
        <w:rPr>
          <w:rFonts w:ascii="Times New Roman" w:hAnsi="Times New Roman"/>
          <w:sz w:val="20"/>
          <w:szCs w:val="20"/>
        </w:rPr>
        <w:t>фотография</w:t>
      </w:r>
      <w:r w:rsidR="00D14EFA">
        <w:rPr>
          <w:rFonts w:ascii="Times New Roman" w:hAnsi="Times New Roman"/>
          <w:sz w:val="20"/>
          <w:szCs w:val="20"/>
        </w:rPr>
        <w:t xml:space="preserve">, </w:t>
      </w:r>
      <w:r w:rsidR="00485F90" w:rsidRPr="009D086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9D0865">
        <w:rPr>
          <w:rFonts w:ascii="Times New Roman" w:hAnsi="Times New Roman"/>
          <w:sz w:val="20"/>
          <w:szCs w:val="20"/>
        </w:rPr>
        <w:t>.</w:t>
      </w:r>
    </w:p>
    <w:p w14:paraId="56D6A1B8" w14:textId="4E73F15D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611067" w:rsidRPr="00732CB9">
        <w:rPr>
          <w:rFonts w:ascii="Times New Roman" w:eastAsia="Arial" w:hAnsi="Times New Roman"/>
          <w:sz w:val="20"/>
          <w:szCs w:val="20"/>
        </w:rPr>
        <w:t xml:space="preserve">ООО «ГАЦ ВВР»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</w:t>
      </w:r>
      <w:bookmarkStart w:id="1" w:name="_GoBack"/>
      <w:bookmarkEnd w:id="1"/>
      <w:r w:rsidRPr="009D0865">
        <w:rPr>
          <w:rFonts w:ascii="Times New Roman" w:hAnsi="Times New Roman"/>
          <w:color w:val="000000"/>
          <w:sz w:val="20"/>
          <w:szCs w:val="20"/>
        </w:rPr>
        <w:t>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0306EB56" w14:textId="053D3F7F" w:rsidR="00F44FB7" w:rsidRPr="009D0865" w:rsidRDefault="00F44FB7" w:rsidP="0061106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611067" w:rsidRPr="00732CB9">
        <w:rPr>
          <w:rFonts w:eastAsia="Arial"/>
        </w:rPr>
        <w:t xml:space="preserve">ООО «ГАЦ ВВР»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>.</w:t>
      </w:r>
    </w:p>
    <w:p w14:paraId="06AAD995" w14:textId="24D5E616" w:rsidR="003778B3" w:rsidRPr="009D0865" w:rsidRDefault="007B6483" w:rsidP="003778B3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611067" w:rsidRPr="00732CB9">
        <w:rPr>
          <w:rFonts w:eastAsia="Arial"/>
        </w:rPr>
        <w:t xml:space="preserve">ООО «ГАЦ ВВР» </w:t>
      </w:r>
      <w:r w:rsidR="00D14EFA" w:rsidRPr="00D14EFA">
        <w:rPr>
          <w:rFonts w:eastAsia="Arial"/>
          <w:color w:val="000000"/>
        </w:rPr>
        <w:t xml:space="preserve"> </w:t>
      </w:r>
      <w:r w:rsidR="009D3D6C" w:rsidRPr="009D0865">
        <w:rPr>
          <w:rFonts w:eastAsia="Arial"/>
        </w:rPr>
        <w:t>пере</w:t>
      </w:r>
      <w:r w:rsidR="00116465">
        <w:rPr>
          <w:rFonts w:eastAsia="Arial"/>
        </w:rPr>
        <w:t xml:space="preserve">давать мои персональные данные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</w:t>
      </w:r>
      <w:proofErr w:type="spellStart"/>
      <w:r w:rsidR="00FA456D" w:rsidRPr="009D3D6C">
        <w:rPr>
          <w:shd w:val="clear" w:color="auto" w:fill="FFFFFF"/>
        </w:rPr>
        <w:t>Братиславская</w:t>
      </w:r>
      <w:proofErr w:type="spellEnd"/>
      <w:r w:rsidR="00FA456D" w:rsidRPr="009D3D6C">
        <w:rPr>
          <w:shd w:val="clear" w:color="auto" w:fill="FFFFFF"/>
        </w:rPr>
        <w:t xml:space="preserve">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3778B3" w:rsidRPr="009D0865">
        <w:rPr>
          <w:rFonts w:eastAsia="Arial"/>
          <w:color w:val="000000"/>
        </w:rPr>
        <w:t>в</w:t>
      </w:r>
      <w:r w:rsidR="003778B3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3778B3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778B3" w:rsidRPr="009D0865">
        <w:t>.</w:t>
      </w:r>
    </w:p>
    <w:p w14:paraId="0FEEBC78" w14:textId="6369E824" w:rsidR="000C76B3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54C109FB" w14:textId="41D474B0" w:rsidR="000C76B3" w:rsidRDefault="000C76B3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611067" w:rsidRPr="00732CB9">
        <w:rPr>
          <w:rFonts w:eastAsia="Arial"/>
        </w:rPr>
        <w:t xml:space="preserve">ООО «ГАЦ ВВР» </w:t>
      </w:r>
      <w:r w:rsidRPr="00606BC5">
        <w:rPr>
          <w:rFonts w:eastAsia="Arial"/>
          <w:color w:val="000000"/>
          <w:szCs w:val="18"/>
        </w:rPr>
        <w:t>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611067" w:rsidRPr="00732CB9">
        <w:rPr>
          <w:rFonts w:eastAsia="Arial"/>
        </w:rPr>
        <w:t>ООО «ГАЦ ВВР»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611067" w:rsidRPr="00732CB9">
        <w:rPr>
          <w:rFonts w:eastAsia="Arial"/>
        </w:rPr>
        <w:t xml:space="preserve">ООО «ГАЦ ВВР» </w:t>
      </w:r>
      <w:r w:rsidRPr="00606BC5">
        <w:rPr>
          <w:rFonts w:eastAsia="Arial"/>
          <w:i/>
          <w:color w:val="000000"/>
          <w:szCs w:val="18"/>
        </w:rPr>
        <w:t xml:space="preserve">- </w:t>
      </w:r>
      <w:r w:rsidRPr="00606BC5">
        <w:rPr>
          <w:rFonts w:eastAsia="Arial"/>
          <w:color w:val="000000"/>
          <w:szCs w:val="18"/>
        </w:rPr>
        <w:t>http</w:t>
      </w:r>
      <w:r w:rsidR="00611067">
        <w:rPr>
          <w:rFonts w:eastAsia="Arial"/>
          <w:color w:val="000000"/>
          <w:szCs w:val="18"/>
        </w:rPr>
        <w:t>:</w:t>
      </w:r>
      <w:r w:rsidR="00611067">
        <w:rPr>
          <w:rFonts w:eastAsia="Arial"/>
        </w:rPr>
        <w:t>//</w:t>
      </w:r>
      <w:r w:rsidR="00611067" w:rsidRPr="00732CB9">
        <w:rPr>
          <w:rFonts w:eastAsia="Arial"/>
        </w:rPr>
        <w:t>gacvvr.ru</w:t>
      </w:r>
      <w:r w:rsidRPr="00606BC5">
        <w:rPr>
          <w:rFonts w:eastAsia="Arial"/>
          <w:color w:val="000000"/>
          <w:szCs w:val="18"/>
        </w:rPr>
        <w:t xml:space="preserve">, в разделе </w:t>
      </w:r>
      <w:r w:rsidR="00611067" w:rsidRPr="00732CB9">
        <w:rPr>
          <w:rFonts w:eastAsia="Arial"/>
        </w:rPr>
        <w:t>Политика обработки персональных данных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98B8C63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995BC0E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05C5C4D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24DA925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5D9BE5F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2743C2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A005099" w14:textId="77777777" w:rsidR="004C2A66" w:rsidRPr="00277C0B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B14F81D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6E7F63C6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88297D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192CC5F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17B72850" w14:textId="5C64FCDF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611067" w:rsidRPr="00732CB9">
        <w:rPr>
          <w:rFonts w:eastAsia="Arial"/>
        </w:rPr>
        <w:t>ООО «</w:t>
      </w:r>
      <w:r w:rsidR="00611067" w:rsidRPr="00732CB9">
        <w:t>Головной Аттестационный Центр Верхне-Волжского региона»</w:t>
      </w:r>
      <w:r w:rsidR="00611067" w:rsidRPr="00732CB9">
        <w:rPr>
          <w:rFonts w:eastAsia="Arial"/>
        </w:rPr>
        <w:t xml:space="preserve"> (далее – ООО «ГАЦ ВВР»)</w:t>
      </w:r>
      <w:r w:rsidR="00611067" w:rsidRPr="00215F85">
        <w:rPr>
          <w:rFonts w:eastAsia="Arial"/>
          <w:szCs w:val="18"/>
        </w:rPr>
        <w:t xml:space="preserve">, (юридический адрес: </w:t>
      </w:r>
      <w:r w:rsidR="00611067" w:rsidRPr="00732CB9">
        <w:t>603005  г. Нижний Новгород, ул. Алексеевская, д.26</w:t>
      </w:r>
      <w:r w:rsidR="00611067" w:rsidRPr="00215F85">
        <w:rPr>
          <w:rFonts w:eastAsia="Arial"/>
          <w:szCs w:val="18"/>
        </w:rPr>
        <w:t xml:space="preserve">, </w:t>
      </w:r>
      <w:r w:rsidR="00611067" w:rsidRPr="006E7905">
        <w:rPr>
          <w:rFonts w:eastAsia="Arial"/>
        </w:rPr>
        <w:t xml:space="preserve">ИНН </w:t>
      </w:r>
      <w:r w:rsidR="00611067" w:rsidRPr="006E7905">
        <w:t>5260059189</w:t>
      </w:r>
      <w:r w:rsidR="00611067" w:rsidRPr="006E7905">
        <w:rPr>
          <w:rFonts w:eastAsia="Arial"/>
        </w:rPr>
        <w:t xml:space="preserve">, ОГРН </w:t>
      </w:r>
      <w:r w:rsidR="00611067" w:rsidRPr="006E7905">
        <w:t>1025203051708</w:t>
      </w:r>
      <w:r w:rsidRPr="00215F85">
        <w:rPr>
          <w:rFonts w:eastAsia="Arial"/>
          <w:szCs w:val="18"/>
        </w:rPr>
        <w:t xml:space="preserve">),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689249B2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F221A30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CD54C0" w:rsidRPr="00866CE7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D54C0" w:rsidRPr="00866CE7" w14:paraId="2E2DF028" w14:textId="77777777" w:rsidTr="00CD54C0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136912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356C420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8111126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254372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C994B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BB6DE29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B46210" w:rsidRDefault="00B46210" w:rsidP="00B46210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7BF68BF6" w14:textId="4E512978" w:rsidR="00CD54C0" w:rsidRPr="00726A46" w:rsidRDefault="00B46210" w:rsidP="00B4621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E66168F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D7C6D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000D445A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7310C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45586B7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31846D8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09C41334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4221658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6405891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63111A9B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814DA0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02FD800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38F89AB5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3B869ED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004067A2" w:rsidR="009D3D6C" w:rsidRPr="009D3D6C" w:rsidRDefault="009D3D6C" w:rsidP="009D3D6C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611067" w:rsidRPr="00732CB9">
        <w:rPr>
          <w:rFonts w:eastAsia="Arial"/>
        </w:rPr>
        <w:t>ООО «ГАЦ ВВР»</w:t>
      </w:r>
      <w:r w:rsidR="00611067"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Pr="009D3D6C">
        <w:t>.</w:t>
      </w:r>
    </w:p>
    <w:p w14:paraId="220FC0E0" w14:textId="0FD1850A" w:rsidR="00F67D45" w:rsidRPr="003C487B" w:rsidRDefault="00F67D45" w:rsidP="00F67D45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51671C01" w14:textId="77777777" w:rsidR="00F67D45" w:rsidRPr="00FC093D" w:rsidRDefault="00F67D45" w:rsidP="00F67D45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19B99972" w:rsidR="00F67D45" w:rsidRPr="00FC093D" w:rsidRDefault="00F67D45" w:rsidP="00F67D45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611067" w:rsidRPr="00732CB9">
        <w:rPr>
          <w:rFonts w:eastAsia="Arial"/>
        </w:rPr>
        <w:t>ООО «ГАЦ ВВР»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611067" w:rsidRPr="00732CB9">
        <w:rPr>
          <w:rFonts w:eastAsia="Arial"/>
        </w:rPr>
        <w:t>ООО «ГАЦ ВВР»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611067" w:rsidRPr="00732CB9">
        <w:rPr>
          <w:rFonts w:eastAsia="Arial"/>
        </w:rPr>
        <w:t>ООО «ГАЦ ВВР»</w:t>
      </w:r>
      <w:r w:rsidRPr="00FC093D">
        <w:rPr>
          <w:rFonts w:eastAsia="Arial"/>
          <w:i/>
          <w:color w:val="000000"/>
        </w:rPr>
        <w:t xml:space="preserve"> - </w:t>
      </w:r>
      <w:r w:rsidRPr="00FC093D">
        <w:rPr>
          <w:rFonts w:eastAsia="Arial"/>
          <w:color w:val="000000"/>
        </w:rPr>
        <w:t>http://</w:t>
      </w:r>
      <w:r w:rsidR="00611067" w:rsidRPr="00732CB9">
        <w:rPr>
          <w:rFonts w:eastAsia="Arial"/>
        </w:rPr>
        <w:t>gacvvr.ru</w:t>
      </w:r>
      <w:r w:rsidRPr="00FC093D">
        <w:rPr>
          <w:rFonts w:eastAsia="Arial"/>
          <w:color w:val="000000"/>
        </w:rPr>
        <w:t xml:space="preserve">, в разделе </w:t>
      </w:r>
      <w:r w:rsidR="00611067" w:rsidRPr="00732CB9">
        <w:rPr>
          <w:rFonts w:eastAsia="Arial"/>
        </w:rPr>
        <w:t>Политика обработки персональных данных</w:t>
      </w:r>
      <w:r w:rsidRPr="00FC093D">
        <w:rPr>
          <w:rFonts w:eastAsia="Arial"/>
          <w:color w:val="000000"/>
        </w:rPr>
        <w:t>, либо в свободной форме, в соответствии с требованиями Законодательства Российской Федерации.</w:t>
      </w:r>
    </w:p>
    <w:p w14:paraId="59235C92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3CA3212F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93CE13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0F99C0D9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headerReference w:type="default" r:id="rId8"/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DF5A8" w14:textId="77777777" w:rsidR="003C2088" w:rsidRDefault="003C2088" w:rsidP="00F549D9">
      <w:r>
        <w:separator/>
      </w:r>
    </w:p>
  </w:endnote>
  <w:endnote w:type="continuationSeparator" w:id="0">
    <w:p w14:paraId="5B7922F4" w14:textId="77777777" w:rsidR="003C2088" w:rsidRDefault="003C2088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903C4" w14:textId="77777777" w:rsidR="003C2088" w:rsidRDefault="003C2088" w:rsidP="00F549D9">
      <w:r>
        <w:separator/>
      </w:r>
    </w:p>
  </w:footnote>
  <w:footnote w:type="continuationSeparator" w:id="0">
    <w:p w14:paraId="63527C49" w14:textId="77777777" w:rsidR="003C2088" w:rsidRDefault="003C2088" w:rsidP="00F5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DC89" w14:textId="6F77884A" w:rsidR="00611067" w:rsidRPr="00611067" w:rsidRDefault="00611067" w:rsidP="00611067">
    <w:pPr>
      <w:pStyle w:val="a5"/>
      <w:jc w:val="right"/>
      <w:rPr>
        <w:color w:val="595959" w:themeColor="text1" w:themeTint="A6"/>
      </w:rPr>
    </w:pPr>
    <w:r w:rsidRPr="00611067">
      <w:rPr>
        <w:color w:val="595959" w:themeColor="text1" w:themeTint="A6"/>
      </w:rPr>
      <w:t>Специалист сварочного производства</w:t>
    </w:r>
  </w:p>
  <w:p w14:paraId="02655DEF" w14:textId="77777777" w:rsidR="00611067" w:rsidRDefault="006110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15895"/>
    <w:rsid w:val="00017141"/>
    <w:rsid w:val="00017F07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61D78"/>
    <w:rsid w:val="00264B81"/>
    <w:rsid w:val="002743C2"/>
    <w:rsid w:val="002D6E99"/>
    <w:rsid w:val="00300AE1"/>
    <w:rsid w:val="003226F9"/>
    <w:rsid w:val="003778B3"/>
    <w:rsid w:val="0039718A"/>
    <w:rsid w:val="003B2337"/>
    <w:rsid w:val="003B6DE3"/>
    <w:rsid w:val="003C2088"/>
    <w:rsid w:val="003D0D92"/>
    <w:rsid w:val="003E08CB"/>
    <w:rsid w:val="00485F90"/>
    <w:rsid w:val="004C2A66"/>
    <w:rsid w:val="004E6BC7"/>
    <w:rsid w:val="004F46B4"/>
    <w:rsid w:val="00555E7F"/>
    <w:rsid w:val="005A052B"/>
    <w:rsid w:val="005C30AB"/>
    <w:rsid w:val="006108A0"/>
    <w:rsid w:val="00611067"/>
    <w:rsid w:val="0061153E"/>
    <w:rsid w:val="006F00D4"/>
    <w:rsid w:val="00746401"/>
    <w:rsid w:val="00755A28"/>
    <w:rsid w:val="00775B2A"/>
    <w:rsid w:val="007B1E6B"/>
    <w:rsid w:val="007B4E9F"/>
    <w:rsid w:val="007B6483"/>
    <w:rsid w:val="007F6875"/>
    <w:rsid w:val="00813EE8"/>
    <w:rsid w:val="008A09FF"/>
    <w:rsid w:val="008C34B1"/>
    <w:rsid w:val="0093712E"/>
    <w:rsid w:val="00977556"/>
    <w:rsid w:val="009B1BE9"/>
    <w:rsid w:val="009D0865"/>
    <w:rsid w:val="009D3D6C"/>
    <w:rsid w:val="009F2AF7"/>
    <w:rsid w:val="00A46C1A"/>
    <w:rsid w:val="00A56218"/>
    <w:rsid w:val="00A82B60"/>
    <w:rsid w:val="00AD7C4F"/>
    <w:rsid w:val="00AE41A8"/>
    <w:rsid w:val="00AE4B33"/>
    <w:rsid w:val="00B46210"/>
    <w:rsid w:val="00B6165E"/>
    <w:rsid w:val="00B91BB2"/>
    <w:rsid w:val="00B934FE"/>
    <w:rsid w:val="00BE53D4"/>
    <w:rsid w:val="00BF2B0F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384E"/>
    <w:rsid w:val="00E26CCC"/>
    <w:rsid w:val="00E56C9D"/>
    <w:rsid w:val="00E61D14"/>
    <w:rsid w:val="00E62A06"/>
    <w:rsid w:val="00E65932"/>
    <w:rsid w:val="00E97FD0"/>
    <w:rsid w:val="00EC19C8"/>
    <w:rsid w:val="00EF5E6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C8AFD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655D-5FC2-4B83-AAD7-0B564F89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2022-12-07T08:14:00Z</cp:lastPrinted>
  <dcterms:created xsi:type="dcterms:W3CDTF">2022-12-13T06:34:00Z</dcterms:created>
  <dcterms:modified xsi:type="dcterms:W3CDTF">2022-12-13T06:34:00Z</dcterms:modified>
</cp:coreProperties>
</file>